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034" w:rsidRPr="00FF22D4" w:rsidRDefault="00C40034" w:rsidP="00FF22D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FF22D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 Круглый стол с родителями по теме "Безусловное принятие ребенка"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 Помочь родителям оценить стиль своего взаимодействия с ребенком и изменить его, если необходимо.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 Создать благоприятный эмоциональный настрой; способствовать  сплочению родительского коллектива, формированию доверительных отношений между родителями и педагогами.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 Формирование у родителей адекватной позиции по отношению к ребенку в системе «мы и наш ребенок».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 Расширение информационного поля родителей в области психолого-педагогических знаний.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 Создание условий для понимания родителями своей роли в воспитании и обучении ребенка, осознания значимости предлагаемой квалифицированной помощи.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 Отрабатывать навыки конструктивного взаимодействия с ребенком.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 Вырабатывать более адекватные представления о детских возможностях и потребностях.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 Формировать у родителей мотивацию самовоспитания и саморазвития.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                                               </w:t>
      </w:r>
    </w:p>
    <w:p w:rsidR="00C40034" w:rsidRPr="00FF22D4" w:rsidRDefault="00C40034" w:rsidP="00FF22D4">
      <w:pPr>
        <w:spacing w:after="97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Ход собрания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Приветствие.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Уважаемые родители!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Спасибо, что вы нашли время и пришли на родительское собрание.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Это собрание для тех, кто любит детей, любит их не издалека, не любуется ими, как живой занимательной игрушкой, а любит деятельной любовью.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Мы надеемся, что наше собрание будет не только полезным, но и интересным, где родители могут узнать много нового о самих себе, где мы попытаемся разобраться в проблемах  наших детей.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Сегодня мы собрались за круглым столом для того, чтобы поразмышлять на тему: «Безусловное принятие ребенка».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1. Упр. "Имя - жест"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Для начала, дорогие родители,  мы с вами узнаем, какое настроение царит в нашей аудитории. Сейчас предлагаем вам назвать своё имя и жестом изобразить настроение.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Начали… (подводим итоги настроения)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2. Беседа "Что такое безусловное принятие"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Вопросы: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 Как вы думаете, что означает "безусловное принятие ребёнка"?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 Нужно ли ребёнку чтобы его любили и принимали именно, безусловно? Почему?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Мини-лекция. Нередко можно услышать от родителей такое обращение к сыну или дочке: «Если ты будешь хорошим мальчиком (девочкой), то я буду тебя любить». Или: «Не жди от меня хорошего, пока ты не перестанешь…(драться, лениться, грубить), не начнешь…(хорошо учиться, помогать по дому, слушаться)».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Приглядимся: в этих фразах ребенку прямо сообщают, что его принимают условно, что его любят (или будут любить), «только если…».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Условное, оценочное отношение к человеку вообще характерно для нашей культуры. Такое отношение внедряется и в сознание детей.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Причина широко бытующего оценочного отношения к детям кроется в твердой вере, что награды и наказания – главные воспитательные средства. Похвалишь ребенка – и он укрепится в добре, накажешь – и зло отступит. Но вот беда: они не всегда безотказны, эти средства. Кто не знает и такую закономерность: чем больше ребенка ругают, тем хуже он становится. Почему же так происходит? А потому, что воспитание ребенка – это вовсе не дрессура. Родители существуют не для того, чтобы вырабатывать у детей условные рефлексы.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Психологами доказано, что потребность в любви, в принадлежности, то есть нужности другому, одна из фундаментальных человеческих потребностей. Ее удовлетворение – необходимое условие нормального развития ребенка. Эта потребность удовлетворяется, когда вы сообщаете ребенку, что он вам дорог, нужен, важен, что он просто хороший. Такие сообщения содержатся в приветливых взглядах, ласковых прикосновениях, прямых словах: «Как хорошо, что ты у нас родился», «Я рада тебя видеть», «Ты мне нравишься», «Я люблю, когда ты дома», «Мне хорошо, когда мы вместе…».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 xml:space="preserve">Известный семейный терапевт </w:t>
      </w:r>
      <w:proofErr w:type="spellStart"/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Вирджиния</w:t>
      </w:r>
      <w:proofErr w:type="spellEnd"/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 xml:space="preserve"> Сатир рекомендовала обнимать ребенка несколько раз в день, говоря, что четыре объятия совершенно необходимы каждому просто для выживания, а для хорошего самочувствия нужно не менее восьми объятий в день! И, между прочим, не только ребенку, но и взрослому.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Конечно, ребенку подобные знаки безусловного принятия особенно нужны, как пища растущему организму. Они его питают эмоционально, помогая психологически развиваться. Если же он не получает таких знаков, то появляются эмоциональные проблемы, отклонения в поведении, а то и нервно-психические заболевания.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Подвести участников к выводу: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Можно выражать свое недовольство отдельными действиями ребенка, но не ребенком в целом. Можно осуждать действия ребенка, но не его чувства, какими бы нежелательными или «непозволительными» они не были. Раз они у него возникли, значит, для этого есть основания.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Недовольство действиями ребенка не должно быть систематическим, иначе оно перерастет в непринятие его.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3. Просмотр видеозаписи с ответами детей. (Обсуждение) А сейчас мы посмотрим, что думают дети об этом.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4. Беседа "Язык принятия"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«Каким образом можно выразить свое безусловное принятие?»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Делать это можно разными способами: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-Приветливыми взглядами.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-Ласковыми прикосновениями.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-Прямыми словами: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Я рада тебя видеть.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Ты мне нравишься.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Я люблю, когда мы вместе.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Мне хорошо, когда мы вместе.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Как хорошо, что ты у меня есть.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-Обнимать ребенка несколько раз в день.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«Язык непринятия»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-Отказ от объяснений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-Негативная оценка личности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-Сравнение не в лучшую сторону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-Указание на несоответствие родительским ожиданиям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-Игнорирование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-Подчеркивание неудачи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-Оскорбление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-Угроза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-Наказание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-«Жесткая» мимика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-Угрожающие позы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-Негативные интонации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5. Упр. "Общение на языке принятия"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(Обсуждение)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Далее ведущий предлагает одному из родителей принять на себя роль ребёнка и сказать какую-то фразу (от лица ребенка). Другие члены группы и ведущий отвечают на данную фразу сначала на «языке непринятия», а потом на «языке принятия». Для усиления «впечатления детства» и влияния со стороны других, все родители стоят, а «родитель-ребенок» сидит. После того как родитель побывал в роли ребенка, ведущий предлагает ему поделиться теми впечатлениями, которые у него возникали.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В ходе выполнения этого упражнения важно акцентировать внимание родителей на том, что между согласием и принятием есть различия. Легко демонстрировать принятие, во всем соглашаясь с другим человеком; гораздо труднее, не соглашаясь, все-таки вселить в него уверенность в том, что вы принимаете его личность, считаетесь с ним, хотя и обладаете другой точкой зрения.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Фразы, которые предлагаются родителям для тренировки «языка принятия», могут быть связаны с конкретными проблемами, которые стоят перед ними: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Тебе все можно, а мне ничего нельзя. (Давай поговорим, чего бы тебе хотелось, меня очень расстраивает, что ты так считаешь.)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Не надену куртку, даже если холодно. (Мне не хотелось бы, чтобы ты простудился, а куртка тебе нравится?)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Не буду есть эту вашу противную кашу! (У тебя есть право не есть то, что тебе противно, но другие могут думать совсем по-иному, для меня, например, она приятна.)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Не буду ложиться спать. (Да, наверное, тебе хочется еще поиграть, но уже поздно. Сколько времени тебе надо, чтобы подготовиться ко сну?)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В скобках приведены примеры ответов на языке принятия.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6. Упр. "Встреча с лучшим другом"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А сейчас давайте немного отдохнем. Закройте на минуту глаза и представьте, что вы встречаете своего лучшего друга (или подругу). Как вы показываете, что рады ему, что он вам дорог и близок? А теперь представьте, что это ваш собственный ребёнок: вот вы забираете его из детского сада и показываете ему, как вы рады его видеть. Представили? Теперь вам легче будет сделать это на самом деле, до всяких других слов или вопросов. Хорошо, если вы продолжите эту встречу в том же духе в течение ещё нескольких минут. Не бойтесь "испортить" его в течение этих минут, это совершенно немыслимо.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7. Упр. "Я хочу, чтобы мой ребёнок..."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А теперь подытожим: скажите, какими же мы хотим видеть наших детей? Продолжите фразу "Я хочу, чтобы мой ребёнок..." (каким вы хотите его видеть).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Делается вывод, что главное, чтобы он был счастливым.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8. Упражнение «Неоконченные предложения» (обратная связь).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Я поняла ...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Мне понравилось ...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Я почувствовала ...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Я бы хотела ...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Раздача памяток.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Безусловно, принимать ребёнка - значит любить его не за то, что он красивый, умный, способный, отличник,  помощник и так далее, а просто так, просто за то, что он есть.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Нередко можно услышать от родителей такое обращение к сыну или дочке: «Если ты будешь хорошим мальчиком (девочкой), то я буду тебя любить». Или: «Не жди от меня хорошего, пока ты не перестанешь…(драться, лениться, грубить), не начнешь…(хорошо учиться, помогать по дому, слушаться)». Приглядимся: в этих фразах ребенку прямо сообщают, что его принимают условно, что его любят (или будут любить), «только если…». Условное, оценочное отношение к человеку вообще характерно для нашей культуры. Такое отношение внедряется и в сознание детей. Причина широко бытующего оценочного отношения к детям кроется в твердой вере, что награды и наказания – главные воспитательные средства. Похвалишь ребенка – и он укрепится в добре, накажешь – и зло отступит. Но вот беда: они не всегда безотказны, эти средства. Кто не знает и такую закономерность: чем больше ребенка ругают, тем хуже он становится. Почему же так происходит? А потому, что воспитание ребенка – это вовсе не дрессура. Родители существуют не для того, чтобы вырабатывать у детей условные рефлексы.                                                                                           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Психологами доказано, что потребность в любви, в принадлежности, то есть нужности другому, одна из фундаментальных человеческих потребностей. Ее удовлетворение – необходимое условие нормального развития ребенка. Эта потребность удовлетворяется, когда вы сообщаете ребенку, что он вам дорог, нужен, важен, что он просто хороший. Такие сообщения содержатся в приветливых взглядах, ласковых прикосновениях, прямых словах: «Как хорошо, что ты у нас родился», «Я рада тебя видеть», «Ты мне нравишься», «Я люблю, когда ты дома», «Мне хорошо, когда мы вместе…»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Конечно, ребенку подобные знаки безусловного принятия особенно нужны, как пища растущему организму. Они его питают эмоционально, помогая психологически развиваться. Если же он не получает таких </w:t>
      </w: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знаков, то появляются эмоциональные проблемы, отклонения в поведении, а то и нервно-психические заболевания.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Можно выражать свое недовольство отдельными действиями ребенка, но не ребенком в целом. Можно осуждать действия ребенка, но не его чувства. Недовольство действиями ребенка не должно быть систематическим, иначе оно перерастет в непринятие его.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Домашние задание.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Посмотрите, насколько вам удается принимать вашего ребенка. Для этого, в течение дня (а лучше двух – трех дней), постарайтесь подсчитать сколько раз вы обратились к нему с эмоционально положительными высказываниями (радостным приветствием, одобрением, поддержкой), и сколько – с отрицательными (упреком, замечанием, критикой). Если количество отрицательных обращений равно или перевешивает число положительных, то с общением у вас не все благополучно.</w:t>
      </w:r>
    </w:p>
    <w:p w:rsidR="00C40034" w:rsidRPr="00FF22D4" w:rsidRDefault="00C40034" w:rsidP="00FF22D4">
      <w:pPr>
        <w:spacing w:after="97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Обнимайте вашего ребенка не менее четырех раз в день.</w:t>
      </w:r>
    </w:p>
    <w:p w:rsidR="00C40034" w:rsidRPr="00FF22D4" w:rsidRDefault="00C40034" w:rsidP="00FF22D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Выполняя два предыдущих задания, обратите внимание на реакции ребенка, да и на свои собственные чувства. Напишите список заповедей, обычаев, правил, запретов, взглядов своей семьи.</w:t>
      </w:r>
    </w:p>
    <w:p w:rsidR="00C40034" w:rsidRPr="00FF22D4" w:rsidRDefault="00C40034" w:rsidP="00FF22D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22D4">
        <w:rPr>
          <w:rFonts w:ascii="Times New Roman" w:eastAsia="Times New Roman" w:hAnsi="Times New Roman" w:cs="Times New Roman"/>
          <w:b/>
          <w:sz w:val="28"/>
          <w:szCs w:val="28"/>
        </w:rPr>
        <w:t>Спасибо за внимание.</w:t>
      </w:r>
    </w:p>
    <w:p w:rsidR="000564A2" w:rsidRPr="00FF22D4" w:rsidRDefault="000564A2" w:rsidP="00FF22D4">
      <w:pPr>
        <w:rPr>
          <w:rFonts w:ascii="Times New Roman" w:hAnsi="Times New Roman" w:cs="Times New Roman"/>
          <w:b/>
          <w:sz w:val="28"/>
          <w:szCs w:val="28"/>
        </w:rPr>
      </w:pPr>
    </w:p>
    <w:sectPr w:rsidR="000564A2" w:rsidRPr="00FF22D4" w:rsidSect="00492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/>
  <w:defaultTabStop w:val="708"/>
  <w:characterSpacingControl w:val="doNotCompress"/>
  <w:compat>
    <w:useFELayout/>
  </w:compat>
  <w:rsids>
    <w:rsidRoot w:val="00C40034"/>
    <w:rsid w:val="000564A2"/>
    <w:rsid w:val="004928E4"/>
    <w:rsid w:val="00C40034"/>
    <w:rsid w:val="00FF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8E4"/>
  </w:style>
  <w:style w:type="paragraph" w:styleId="1">
    <w:name w:val="heading 1"/>
    <w:basedOn w:val="a"/>
    <w:link w:val="10"/>
    <w:uiPriority w:val="9"/>
    <w:qFormat/>
    <w:rsid w:val="00C400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003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40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00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4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1641</Words>
  <Characters>9360</Characters>
  <Application>Microsoft Office Word</Application>
  <DocSecurity>0</DocSecurity>
  <Lines>78</Lines>
  <Paragraphs>21</Paragraphs>
  <ScaleCrop>false</ScaleCrop>
  <Company>Reanimator Extreme Edition</Company>
  <LinksUpToDate>false</LinksUpToDate>
  <CharactersWithSpaces>10980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2018-08-24T05:02:00Z</cp:lastPrinted>
  <dcterms:created xsi:type="dcterms:W3CDTF">2017-11-16T06:25:00Z</dcterms:created>
  <dcterms:modified xsi:type="dcterms:W3CDTF">2018-08-24T05:02:00Z</dcterms:modified>
</cp:coreProperties>
</file>